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41" w:rsidRPr="008720BE" w:rsidRDefault="002D7841" w:rsidP="002D7841">
      <w:pPr>
        <w:rPr>
          <w:b/>
          <w:sz w:val="28"/>
          <w:szCs w:val="28"/>
        </w:rPr>
      </w:pPr>
      <w:r w:rsidRPr="008720BE">
        <w:rPr>
          <w:b/>
          <w:sz w:val="28"/>
          <w:szCs w:val="28"/>
        </w:rPr>
        <w:t>Олимпиада по русскому языку 10-11 класс с ответами.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Задание 1.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Восстановите пропущенные фрагменты отрывка из статьи Энциклопедического словаря юного филолога.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В --- веке трудами братьев --- и --- был создан первый славянский литературный язык – ---. В его основе лежал диалект ---, на нем были сделаны переводы с --- языка ряда --- и иных книг. </w:t>
      </w:r>
      <w:proofErr w:type="gramStart"/>
      <w:r w:rsidRPr="002D7841">
        <w:rPr>
          <w:sz w:val="28"/>
          <w:szCs w:val="28"/>
        </w:rPr>
        <w:t>Созданный ими язык бытовал сначала в --- , а затем распространился у ----. С --- века он начинает бытовать у --- . Ученые называют его --- или ---. Памятники письменности дошли до нас с двумя системами письма (азбук) - --- и --- .</w:t>
      </w:r>
      <w:proofErr w:type="gramEnd"/>
    </w:p>
    <w:p w:rsidR="002D7841" w:rsidRPr="002D7841" w:rsidRDefault="002D7841" w:rsidP="002D7841">
      <w:pPr>
        <w:rPr>
          <w:sz w:val="28"/>
          <w:szCs w:val="28"/>
          <w:lang w:val="en-US"/>
        </w:rPr>
      </w:pPr>
      <w:r w:rsidRPr="002D7841">
        <w:rPr>
          <w:sz w:val="28"/>
          <w:szCs w:val="28"/>
        </w:rPr>
        <w:t xml:space="preserve">      Задание 2.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Какой лексико-грамматической функцией объединены приведенные ниже слова? Дайте им грамматическую характеристику. </w:t>
      </w:r>
      <w:proofErr w:type="gramStart"/>
      <w:r w:rsidRPr="002D7841">
        <w:rPr>
          <w:sz w:val="28"/>
          <w:szCs w:val="28"/>
        </w:rPr>
        <w:t>Значения</w:t>
      </w:r>
      <w:proofErr w:type="gramEnd"/>
      <w:r w:rsidRPr="002D7841">
        <w:rPr>
          <w:sz w:val="28"/>
          <w:szCs w:val="28"/>
        </w:rPr>
        <w:t xml:space="preserve"> каких из слов вам известны?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Индиго, маренго, </w:t>
      </w:r>
      <w:proofErr w:type="spellStart"/>
      <w:r w:rsidRPr="002D7841">
        <w:rPr>
          <w:sz w:val="28"/>
          <w:szCs w:val="28"/>
        </w:rPr>
        <w:t>прюн</w:t>
      </w:r>
      <w:proofErr w:type="spellEnd"/>
      <w:r w:rsidRPr="002D7841">
        <w:rPr>
          <w:sz w:val="28"/>
          <w:szCs w:val="28"/>
        </w:rPr>
        <w:t xml:space="preserve">, хаки, </w:t>
      </w:r>
      <w:proofErr w:type="spellStart"/>
      <w:r w:rsidRPr="002D7841">
        <w:rPr>
          <w:sz w:val="28"/>
          <w:szCs w:val="28"/>
        </w:rPr>
        <w:t>пансе</w:t>
      </w:r>
      <w:proofErr w:type="spellEnd"/>
      <w:r w:rsidRPr="002D7841">
        <w:rPr>
          <w:sz w:val="28"/>
          <w:szCs w:val="28"/>
        </w:rPr>
        <w:t xml:space="preserve">, беж, электрик, </w:t>
      </w:r>
      <w:proofErr w:type="spellStart"/>
      <w:r w:rsidRPr="002D7841">
        <w:rPr>
          <w:sz w:val="28"/>
          <w:szCs w:val="28"/>
        </w:rPr>
        <w:t>массака</w:t>
      </w:r>
      <w:proofErr w:type="spellEnd"/>
      <w:r w:rsidRPr="002D7841">
        <w:rPr>
          <w:sz w:val="28"/>
          <w:szCs w:val="28"/>
        </w:rPr>
        <w:t>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3.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Какие морфологические архаизмы встречаются во фрагменте поэмы Л.Мартынова «Домотканая Венера», представленном ниже?  Почему эти слова  рассматривают как архаические?   Дайте им  грамматическую характеристику.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Так мсти же за звезду, оплывшая свеча!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Пусть сизый язычок рванется, трепеща.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Он скачет. Он растет. Пусть ринется на стены!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Пожрет он пусть и вас, прокляты гобелены!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Навстречу пламени вей, ветер ледяной!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Ах, небо звездное открылось надо мной.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Незримою толпой из темного урмана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Иду на белый свет – Венера </w:t>
      </w:r>
      <w:proofErr w:type="spellStart"/>
      <w:r w:rsidRPr="002D7841">
        <w:rPr>
          <w:sz w:val="28"/>
          <w:szCs w:val="28"/>
        </w:rPr>
        <w:t>домоткана</w:t>
      </w:r>
      <w:proofErr w:type="spellEnd"/>
      <w:r w:rsidRPr="002D7841">
        <w:rPr>
          <w:sz w:val="28"/>
          <w:szCs w:val="28"/>
        </w:rPr>
        <w:t>!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lastRenderedPageBreak/>
        <w:t xml:space="preserve">      Задание 4.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Герой повести Л.Н.Толстого «Детство» Николенька </w:t>
      </w:r>
      <w:proofErr w:type="spellStart"/>
      <w:r w:rsidRPr="002D7841">
        <w:rPr>
          <w:sz w:val="28"/>
          <w:szCs w:val="28"/>
        </w:rPr>
        <w:t>Иртеньев</w:t>
      </w:r>
      <w:proofErr w:type="spellEnd"/>
      <w:r w:rsidRPr="002D7841">
        <w:rPr>
          <w:sz w:val="28"/>
          <w:szCs w:val="28"/>
        </w:rPr>
        <w:t xml:space="preserve">, перебирая бумаги своего учителя Карла </w:t>
      </w:r>
      <w:proofErr w:type="spellStart"/>
      <w:r w:rsidRPr="002D7841">
        <w:rPr>
          <w:sz w:val="28"/>
          <w:szCs w:val="28"/>
        </w:rPr>
        <w:t>Иваныча</w:t>
      </w:r>
      <w:proofErr w:type="spellEnd"/>
      <w:r w:rsidRPr="002D7841">
        <w:rPr>
          <w:sz w:val="28"/>
          <w:szCs w:val="28"/>
        </w:rPr>
        <w:t xml:space="preserve"> </w:t>
      </w:r>
      <w:proofErr w:type="spellStart"/>
      <w:r w:rsidRPr="002D7841">
        <w:rPr>
          <w:sz w:val="28"/>
          <w:szCs w:val="28"/>
        </w:rPr>
        <w:t>Мауера</w:t>
      </w:r>
      <w:proofErr w:type="spellEnd"/>
      <w:r w:rsidRPr="002D7841">
        <w:rPr>
          <w:sz w:val="28"/>
          <w:szCs w:val="28"/>
        </w:rPr>
        <w:t>, находит среди стихов на немецком языке одно стихотворение, которое  было  написано немцем на русском.  Что в нем свидетельствует о том, что писал его  человек, для которого русский язык не родной? Перечислите и квалифицируйте эти факты. Предложите исправленный  вариант этого текста.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Г – же </w:t>
      </w:r>
      <w:proofErr w:type="gramStart"/>
      <w:r w:rsidRPr="002D7841">
        <w:rPr>
          <w:sz w:val="28"/>
          <w:szCs w:val="28"/>
        </w:rPr>
        <w:t>Петровской</w:t>
      </w:r>
      <w:proofErr w:type="gramEnd"/>
      <w:r w:rsidRPr="002D7841">
        <w:rPr>
          <w:sz w:val="28"/>
          <w:szCs w:val="28"/>
        </w:rPr>
        <w:t>, 1828, 3 июни.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Помните близко,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Помните далеко,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Помните моего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Еще </w:t>
      </w:r>
      <w:proofErr w:type="spellStart"/>
      <w:r w:rsidRPr="002D7841">
        <w:rPr>
          <w:sz w:val="28"/>
          <w:szCs w:val="28"/>
        </w:rPr>
        <w:t>отнине</w:t>
      </w:r>
      <w:proofErr w:type="spellEnd"/>
      <w:r w:rsidRPr="002D7841">
        <w:rPr>
          <w:sz w:val="28"/>
          <w:szCs w:val="28"/>
        </w:rPr>
        <w:t xml:space="preserve"> и до всегда, 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Помните еще до моего гроба, как верен я </w:t>
      </w:r>
      <w:proofErr w:type="gramStart"/>
      <w:r w:rsidRPr="002D7841">
        <w:rPr>
          <w:sz w:val="28"/>
          <w:szCs w:val="28"/>
        </w:rPr>
        <w:t>любить</w:t>
      </w:r>
      <w:proofErr w:type="gramEnd"/>
      <w:r w:rsidRPr="002D7841">
        <w:rPr>
          <w:sz w:val="28"/>
          <w:szCs w:val="28"/>
        </w:rPr>
        <w:t xml:space="preserve"> имею.</w:t>
      </w:r>
    </w:p>
    <w:p w:rsidR="002D7841" w:rsidRPr="002D7841" w:rsidRDefault="002D7841" w:rsidP="002D7841">
      <w:pPr>
        <w:rPr>
          <w:sz w:val="28"/>
          <w:szCs w:val="28"/>
          <w:lang w:val="en-US"/>
        </w:rPr>
      </w:pPr>
      <w:r w:rsidRPr="002D7841">
        <w:rPr>
          <w:sz w:val="28"/>
          <w:szCs w:val="28"/>
        </w:rPr>
        <w:t xml:space="preserve">      Задание 5.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Являются ли родственными польское </w:t>
      </w:r>
      <w:proofErr w:type="spellStart"/>
      <w:r w:rsidRPr="002D7841">
        <w:rPr>
          <w:sz w:val="28"/>
          <w:szCs w:val="28"/>
        </w:rPr>
        <w:t>uroda</w:t>
      </w:r>
      <w:proofErr w:type="spellEnd"/>
      <w:r w:rsidRPr="002D7841">
        <w:rPr>
          <w:sz w:val="28"/>
          <w:szCs w:val="28"/>
        </w:rPr>
        <w:t xml:space="preserve"> </w:t>
      </w:r>
      <w:proofErr w:type="gramStart"/>
      <w:r w:rsidRPr="002D7841">
        <w:rPr>
          <w:sz w:val="28"/>
          <w:szCs w:val="28"/>
        </w:rPr>
        <w:t xml:space="preserve">( </w:t>
      </w:r>
      <w:proofErr w:type="gramEnd"/>
      <w:r w:rsidRPr="002D7841">
        <w:rPr>
          <w:sz w:val="28"/>
          <w:szCs w:val="28"/>
        </w:rPr>
        <w:t>красота ) и русское урод? Прокомментируйте свой ответ.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6.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Как следует изменить пунктуацию отрывка, чтобы стало ясно, что автор письма имеет в виду не столько скот, принадлежащий губернатору, сколько самого губернатора, которого автор не прочь обругать скотом?</w:t>
      </w:r>
    </w:p>
    <w:p w:rsidR="002D7841" w:rsidRPr="002D7841" w:rsidRDefault="002D7841" w:rsidP="002D7841">
      <w:pPr>
        <w:rPr>
          <w:sz w:val="28"/>
          <w:szCs w:val="28"/>
          <w:lang w:val="en-US"/>
        </w:rPr>
      </w:pPr>
      <w:r w:rsidRPr="002D7841">
        <w:rPr>
          <w:sz w:val="28"/>
          <w:szCs w:val="28"/>
        </w:rPr>
        <w:t xml:space="preserve">Я-де скота губернатора с его полей в свои закуты загонять никогда не приказывал, да и иметь его скота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2D7841">
        <w:rPr>
          <w:sz w:val="28"/>
          <w:szCs w:val="28"/>
        </w:rPr>
        <w:t>Поганец</w:t>
      </w:r>
      <w:proofErr w:type="gramEnd"/>
      <w:r w:rsidRPr="002D7841">
        <w:rPr>
          <w:sz w:val="28"/>
          <w:szCs w:val="28"/>
        </w:rPr>
        <w:t>. (Лесков).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7.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Предложите вариан</w:t>
      </w:r>
      <w:proofErr w:type="gramStart"/>
      <w:r w:rsidRPr="002D7841">
        <w:rPr>
          <w:sz w:val="28"/>
          <w:szCs w:val="28"/>
        </w:rPr>
        <w:t>т(</w:t>
      </w:r>
      <w:proofErr w:type="spellStart"/>
      <w:proofErr w:type="gramEnd"/>
      <w:r w:rsidRPr="002D7841">
        <w:rPr>
          <w:sz w:val="28"/>
          <w:szCs w:val="28"/>
        </w:rPr>
        <w:t>ы</w:t>
      </w:r>
      <w:proofErr w:type="spellEnd"/>
      <w:r w:rsidRPr="002D7841">
        <w:rPr>
          <w:sz w:val="28"/>
          <w:szCs w:val="28"/>
        </w:rPr>
        <w:t xml:space="preserve">) раскрытия скобок </w:t>
      </w:r>
      <w:r>
        <w:rPr>
          <w:sz w:val="28"/>
          <w:szCs w:val="28"/>
        </w:rPr>
        <w:t xml:space="preserve">при написании слова </w:t>
      </w:r>
      <w:r w:rsidRPr="002D7841">
        <w:rPr>
          <w:sz w:val="28"/>
          <w:szCs w:val="28"/>
        </w:rPr>
        <w:t xml:space="preserve">            (с, </w:t>
      </w:r>
      <w:proofErr w:type="spellStart"/>
      <w:r w:rsidRPr="002D7841">
        <w:rPr>
          <w:sz w:val="28"/>
          <w:szCs w:val="28"/>
        </w:rPr>
        <w:t>сс</w:t>
      </w:r>
      <w:proofErr w:type="spellEnd"/>
      <w:r w:rsidRPr="002D7841">
        <w:rPr>
          <w:sz w:val="28"/>
          <w:szCs w:val="28"/>
        </w:rPr>
        <w:t xml:space="preserve">) у ( ж, </w:t>
      </w:r>
      <w:proofErr w:type="spellStart"/>
      <w:r w:rsidRPr="002D7841">
        <w:rPr>
          <w:sz w:val="28"/>
          <w:szCs w:val="28"/>
        </w:rPr>
        <w:t>жж</w:t>
      </w:r>
      <w:proofErr w:type="spellEnd"/>
      <w:r w:rsidRPr="002D7841">
        <w:rPr>
          <w:sz w:val="28"/>
          <w:szCs w:val="28"/>
        </w:rPr>
        <w:t xml:space="preserve"> ) е ( </w:t>
      </w:r>
      <w:proofErr w:type="spellStart"/>
      <w:r w:rsidRPr="002D7841">
        <w:rPr>
          <w:sz w:val="28"/>
          <w:szCs w:val="28"/>
        </w:rPr>
        <w:t>н</w:t>
      </w:r>
      <w:proofErr w:type="spellEnd"/>
      <w:r w:rsidRPr="002D7841">
        <w:rPr>
          <w:sz w:val="28"/>
          <w:szCs w:val="28"/>
        </w:rPr>
        <w:t xml:space="preserve">, </w:t>
      </w:r>
      <w:proofErr w:type="spellStart"/>
      <w:r w:rsidRPr="002D7841">
        <w:rPr>
          <w:sz w:val="28"/>
          <w:szCs w:val="28"/>
        </w:rPr>
        <w:t>нн</w:t>
      </w:r>
      <w:proofErr w:type="spellEnd"/>
      <w:r w:rsidRPr="002D7841">
        <w:rPr>
          <w:sz w:val="28"/>
          <w:szCs w:val="28"/>
        </w:rPr>
        <w:t xml:space="preserve"> ) </w:t>
      </w:r>
      <w:proofErr w:type="spellStart"/>
      <w:r w:rsidRPr="002D7841">
        <w:rPr>
          <w:sz w:val="28"/>
          <w:szCs w:val="28"/>
        </w:rPr>
        <w:t>ы</w:t>
      </w:r>
      <w:proofErr w:type="spellEnd"/>
      <w:r w:rsidRPr="002D7841">
        <w:rPr>
          <w:sz w:val="28"/>
          <w:szCs w:val="28"/>
        </w:rPr>
        <w:t xml:space="preserve"> </w:t>
      </w:r>
      <w:proofErr w:type="spellStart"/>
      <w:r w:rsidRPr="002D7841">
        <w:rPr>
          <w:sz w:val="28"/>
          <w:szCs w:val="28"/>
        </w:rPr>
        <w:t>й</w:t>
      </w:r>
      <w:proofErr w:type="spellEnd"/>
      <w:r w:rsidRPr="002D7841">
        <w:rPr>
          <w:sz w:val="28"/>
          <w:szCs w:val="28"/>
        </w:rPr>
        <w:t>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8.</w:t>
      </w:r>
    </w:p>
    <w:p w:rsidR="002D7841" w:rsidRPr="008720BE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Что означает выражение «битый час»? Каково его происхождение?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lastRenderedPageBreak/>
        <w:t xml:space="preserve">      Задание 9.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</w:t>
      </w:r>
      <w:proofErr w:type="spellStart"/>
      <w:r w:rsidRPr="002D7841">
        <w:rPr>
          <w:sz w:val="28"/>
          <w:szCs w:val="28"/>
        </w:rPr>
        <w:t>Фитоним</w:t>
      </w:r>
      <w:proofErr w:type="spellEnd"/>
      <w:r w:rsidRPr="002D7841">
        <w:rPr>
          <w:sz w:val="28"/>
          <w:szCs w:val="28"/>
        </w:rPr>
        <w:t>, гидроним, топоним, антропоним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Что означают эти лингвистические термины? Какими словами можно продолжить этот ряд?</w:t>
      </w:r>
    </w:p>
    <w:p w:rsidR="00826ED8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 Какие слова могут иметь такие формы: полки, полками? Запишите их</w:t>
      </w:r>
      <w:proofErr w:type="gramStart"/>
      <w:r w:rsidRPr="002D784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2D7841" w:rsidRDefault="002D7841" w:rsidP="002D7841">
      <w:pPr>
        <w:rPr>
          <w:sz w:val="28"/>
          <w:szCs w:val="28"/>
        </w:rPr>
      </w:pPr>
    </w:p>
    <w:p w:rsidR="002D7841" w:rsidRPr="002D7841" w:rsidRDefault="002D7841" w:rsidP="002D7841">
      <w:pPr>
        <w:rPr>
          <w:b/>
          <w:sz w:val="28"/>
          <w:szCs w:val="28"/>
        </w:rPr>
      </w:pPr>
      <w:r w:rsidRPr="002D7841">
        <w:rPr>
          <w:b/>
          <w:sz w:val="28"/>
          <w:szCs w:val="28"/>
        </w:rPr>
        <w:t>Ответы по русскому языку 10-11 класс</w:t>
      </w:r>
      <w:proofErr w:type="gramStart"/>
      <w:r w:rsidRPr="002D7841">
        <w:rPr>
          <w:b/>
          <w:sz w:val="28"/>
          <w:szCs w:val="28"/>
        </w:rPr>
        <w:t xml:space="preserve"> .</w:t>
      </w:r>
      <w:proofErr w:type="gramEnd"/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 Задание 1.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В IX веке трудами братьев Кирилла и </w:t>
      </w:r>
      <w:proofErr w:type="spellStart"/>
      <w:r w:rsidRPr="002D7841">
        <w:rPr>
          <w:sz w:val="28"/>
          <w:szCs w:val="28"/>
        </w:rPr>
        <w:t>Мефодия</w:t>
      </w:r>
      <w:proofErr w:type="spellEnd"/>
      <w:r w:rsidRPr="002D7841">
        <w:rPr>
          <w:sz w:val="28"/>
          <w:szCs w:val="28"/>
        </w:rPr>
        <w:t xml:space="preserve"> был создан первый славянский литературный язык – старославянский. В его основе лежал диалект </w:t>
      </w:r>
      <w:proofErr w:type="spellStart"/>
      <w:r w:rsidRPr="002D7841">
        <w:rPr>
          <w:sz w:val="28"/>
          <w:szCs w:val="28"/>
        </w:rPr>
        <w:t>солунских</w:t>
      </w:r>
      <w:proofErr w:type="spellEnd"/>
      <w:r w:rsidRPr="002D7841">
        <w:rPr>
          <w:sz w:val="28"/>
          <w:szCs w:val="28"/>
        </w:rPr>
        <w:t xml:space="preserve"> славян (македонский диалект болгарского языка - один из южнославянских диалектов)</w:t>
      </w:r>
      <w:proofErr w:type="gramStart"/>
      <w:r w:rsidRPr="002D7841">
        <w:rPr>
          <w:sz w:val="28"/>
          <w:szCs w:val="28"/>
        </w:rPr>
        <w:t xml:space="preserve"> ,</w:t>
      </w:r>
      <w:proofErr w:type="gramEnd"/>
      <w:r w:rsidRPr="002D7841">
        <w:rPr>
          <w:sz w:val="28"/>
          <w:szCs w:val="28"/>
        </w:rPr>
        <w:t xml:space="preserve"> на нем были сделаны переводы с греческого языка ряда церковных и иных книг. Созданный ими язык бытовал сначала в Великой Моравии - западнославянской сред</w:t>
      </w:r>
      <w:proofErr w:type="gramStart"/>
      <w:r w:rsidRPr="002D7841">
        <w:rPr>
          <w:sz w:val="28"/>
          <w:szCs w:val="28"/>
        </w:rPr>
        <w:t>е(</w:t>
      </w:r>
      <w:proofErr w:type="gramEnd"/>
      <w:r w:rsidRPr="002D7841">
        <w:rPr>
          <w:sz w:val="28"/>
          <w:szCs w:val="28"/>
        </w:rPr>
        <w:t xml:space="preserve">землях), а затем распространился у южных славян. С X века он начинает бытовать у восточных славян. Ученые называют его церковнославянским или </w:t>
      </w:r>
      <w:proofErr w:type="spellStart"/>
      <w:r w:rsidRPr="002D7841">
        <w:rPr>
          <w:sz w:val="28"/>
          <w:szCs w:val="28"/>
        </w:rPr>
        <w:t>древнестарославянским</w:t>
      </w:r>
      <w:proofErr w:type="spellEnd"/>
      <w:r w:rsidRPr="002D7841">
        <w:rPr>
          <w:sz w:val="28"/>
          <w:szCs w:val="28"/>
        </w:rPr>
        <w:t>. Памятники письменности дошли до нас с двумя системами письма (азбук) - глаголической и кириллической.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2.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Это </w:t>
      </w:r>
      <w:proofErr w:type="spellStart"/>
      <w:r w:rsidRPr="002D7841">
        <w:rPr>
          <w:sz w:val="28"/>
          <w:szCs w:val="28"/>
        </w:rPr>
        <w:t>слова-цветообозначения</w:t>
      </w:r>
      <w:proofErr w:type="spellEnd"/>
      <w:r w:rsidRPr="002D7841">
        <w:rPr>
          <w:sz w:val="28"/>
          <w:szCs w:val="28"/>
        </w:rPr>
        <w:t xml:space="preserve">. 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Это несклоняемые (неизменяемые) прилагательные; в предложении являются определением.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Индиго – синий цвет. Маренго – черный с серым отливом или черный </w:t>
      </w:r>
      <w:proofErr w:type="gramStart"/>
      <w:r w:rsidRPr="002D7841">
        <w:rPr>
          <w:sz w:val="28"/>
          <w:szCs w:val="28"/>
        </w:rPr>
        <w:t>с</w:t>
      </w:r>
      <w:proofErr w:type="gramEnd"/>
      <w:r w:rsidRPr="002D7841">
        <w:rPr>
          <w:sz w:val="28"/>
          <w:szCs w:val="28"/>
        </w:rPr>
        <w:t xml:space="preserve"> светлыми вкраплениями. </w:t>
      </w:r>
      <w:proofErr w:type="spellStart"/>
      <w:r w:rsidRPr="002D7841">
        <w:rPr>
          <w:sz w:val="28"/>
          <w:szCs w:val="28"/>
        </w:rPr>
        <w:t>Прюн</w:t>
      </w:r>
      <w:proofErr w:type="spellEnd"/>
      <w:r w:rsidRPr="002D7841">
        <w:rPr>
          <w:sz w:val="28"/>
          <w:szCs w:val="28"/>
        </w:rPr>
        <w:t xml:space="preserve"> – темно-лиловый цвет. Хаки – коричнево-зеленый. </w:t>
      </w:r>
      <w:proofErr w:type="spellStart"/>
      <w:r w:rsidRPr="002D7841">
        <w:rPr>
          <w:sz w:val="28"/>
          <w:szCs w:val="28"/>
        </w:rPr>
        <w:t>Пансе</w:t>
      </w:r>
      <w:proofErr w:type="spellEnd"/>
      <w:r w:rsidRPr="002D7841">
        <w:rPr>
          <w:sz w:val="28"/>
          <w:szCs w:val="28"/>
        </w:rPr>
        <w:t xml:space="preserve"> – темно-фиолетовый. Беж – светло-коричневый с желтоватым или сероватым оттенком. Электрик – ярко-синий цвет с сероватым оттенком. </w:t>
      </w:r>
      <w:proofErr w:type="spellStart"/>
      <w:r w:rsidRPr="002D7841">
        <w:rPr>
          <w:sz w:val="28"/>
          <w:szCs w:val="28"/>
        </w:rPr>
        <w:t>Массака</w:t>
      </w:r>
      <w:proofErr w:type="spellEnd"/>
      <w:r w:rsidRPr="002D7841">
        <w:rPr>
          <w:sz w:val="28"/>
          <w:szCs w:val="28"/>
        </w:rPr>
        <w:t xml:space="preserve"> – темно-красный цвет с синеватым оттенком.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3.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1. Прокляты </w:t>
      </w:r>
      <w:proofErr w:type="gramStart"/>
      <w:r w:rsidRPr="002D7841">
        <w:rPr>
          <w:sz w:val="28"/>
          <w:szCs w:val="28"/>
        </w:rPr>
        <w:t xml:space="preserve">( </w:t>
      </w:r>
      <w:proofErr w:type="gramEnd"/>
      <w:r w:rsidRPr="002D7841">
        <w:rPr>
          <w:sz w:val="28"/>
          <w:szCs w:val="28"/>
        </w:rPr>
        <w:t xml:space="preserve">гобелены), </w:t>
      </w:r>
      <w:proofErr w:type="spellStart"/>
      <w:r w:rsidRPr="002D7841">
        <w:rPr>
          <w:sz w:val="28"/>
          <w:szCs w:val="28"/>
        </w:rPr>
        <w:t>домоткана</w:t>
      </w:r>
      <w:proofErr w:type="spellEnd"/>
      <w:r w:rsidRPr="002D7841">
        <w:rPr>
          <w:sz w:val="28"/>
          <w:szCs w:val="28"/>
        </w:rPr>
        <w:t xml:space="preserve"> (Венера).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lastRenderedPageBreak/>
        <w:t xml:space="preserve">2. Краткие формы  относительных прилагательных в современном русском языке отсутствуют. Кроме того,  краткие прилагательные не употребляются в атрибутивной функции </w:t>
      </w:r>
      <w:proofErr w:type="gramStart"/>
      <w:r w:rsidRPr="002D7841">
        <w:rPr>
          <w:sz w:val="28"/>
          <w:szCs w:val="28"/>
        </w:rPr>
        <w:t xml:space="preserve">( </w:t>
      </w:r>
      <w:proofErr w:type="gramEnd"/>
      <w:r w:rsidRPr="002D7841">
        <w:rPr>
          <w:sz w:val="28"/>
          <w:szCs w:val="28"/>
        </w:rPr>
        <w:t>не выступают в синтаксической роли определений).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3. </w:t>
      </w:r>
      <w:proofErr w:type="gramStart"/>
      <w:r w:rsidRPr="002D7841">
        <w:rPr>
          <w:sz w:val="28"/>
          <w:szCs w:val="28"/>
        </w:rPr>
        <w:t xml:space="preserve">Прокляты - краткое относительное прилагательное в форме мн. ч.. им.п., употребленное в составе обращения; </w:t>
      </w:r>
      <w:proofErr w:type="spellStart"/>
      <w:r w:rsidRPr="002D7841">
        <w:rPr>
          <w:sz w:val="28"/>
          <w:szCs w:val="28"/>
        </w:rPr>
        <w:t>домоткана</w:t>
      </w:r>
      <w:proofErr w:type="spellEnd"/>
      <w:r w:rsidRPr="002D7841">
        <w:rPr>
          <w:sz w:val="28"/>
          <w:szCs w:val="28"/>
        </w:rPr>
        <w:t xml:space="preserve"> – краткое относительное прилагательное в форме  ж.р., ед.ч., им.п.,  входит в состав  обособленного приложения.</w:t>
      </w:r>
      <w:proofErr w:type="gramEnd"/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4.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1.  Неправильное написание слов июни, </w:t>
      </w:r>
      <w:proofErr w:type="spellStart"/>
      <w:r w:rsidRPr="002D7841">
        <w:rPr>
          <w:sz w:val="28"/>
          <w:szCs w:val="28"/>
        </w:rPr>
        <w:t>отнине</w:t>
      </w:r>
      <w:proofErr w:type="spellEnd"/>
      <w:r w:rsidRPr="002D7841">
        <w:rPr>
          <w:sz w:val="28"/>
          <w:szCs w:val="28"/>
        </w:rPr>
        <w:t xml:space="preserve"> (орфографические ошибки).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Нарушение грамматических - лексических норм: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- употребление притяжательного местоимения моего вместо личного меня;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- употребление наречия </w:t>
      </w:r>
      <w:proofErr w:type="gramStart"/>
      <w:r w:rsidRPr="002D7841">
        <w:rPr>
          <w:sz w:val="28"/>
          <w:szCs w:val="28"/>
        </w:rPr>
        <w:t xml:space="preserve">( </w:t>
      </w:r>
      <w:proofErr w:type="gramEnd"/>
      <w:r w:rsidRPr="002D7841">
        <w:rPr>
          <w:sz w:val="28"/>
          <w:szCs w:val="28"/>
        </w:rPr>
        <w:t>всегда) с предлогом;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- употребление прилагательного верен вместо наречия верно (любит</w:t>
      </w:r>
      <w:proofErr w:type="gramStart"/>
      <w:r w:rsidRPr="002D7841">
        <w:rPr>
          <w:sz w:val="28"/>
          <w:szCs w:val="28"/>
        </w:rPr>
        <w:t>ь-</w:t>
      </w:r>
      <w:proofErr w:type="gramEnd"/>
      <w:r w:rsidRPr="002D7841">
        <w:rPr>
          <w:sz w:val="28"/>
          <w:szCs w:val="28"/>
        </w:rPr>
        <w:t xml:space="preserve"> люблю) - неверное построение предложения (как верен я любить имею) при возможных вариантах как верен я в любви, как верно я любить умею, как верна моя любовь;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- неверное построение  фраз помните близко, помните далеко, связанное  с пропуском структурно необходимого компонента </w:t>
      </w:r>
      <w:proofErr w:type="gramStart"/>
      <w:r w:rsidRPr="002D7841">
        <w:rPr>
          <w:sz w:val="28"/>
          <w:szCs w:val="28"/>
        </w:rPr>
        <w:t>либо</w:t>
      </w:r>
      <w:proofErr w:type="gramEnd"/>
      <w:r w:rsidRPr="002D7841">
        <w:rPr>
          <w:sz w:val="28"/>
          <w:szCs w:val="28"/>
        </w:rPr>
        <w:t xml:space="preserve"> находясь (помните, находясь близко, далеко), либо (даже) если  я (вы) нахожусь (находитесь) близко, далеко - нарушение лексической сочетаемости  слов помните и близко, далеко;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- неуместное (лишнее) употребление наречия еще;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- неверное - неточное употребление </w:t>
      </w:r>
      <w:proofErr w:type="spellStart"/>
      <w:r w:rsidRPr="002D7841">
        <w:rPr>
          <w:sz w:val="28"/>
          <w:szCs w:val="28"/>
        </w:rPr>
        <w:t>отнине</w:t>
      </w:r>
      <w:proofErr w:type="spellEnd"/>
      <w:r w:rsidRPr="002D7841">
        <w:rPr>
          <w:sz w:val="28"/>
          <w:szCs w:val="28"/>
        </w:rPr>
        <w:t xml:space="preserve"> (отныне), до моего гроба при </w:t>
      </w:r>
      <w:proofErr w:type="gramStart"/>
      <w:r w:rsidRPr="002D7841">
        <w:rPr>
          <w:sz w:val="28"/>
          <w:szCs w:val="28"/>
        </w:rPr>
        <w:t>возможном</w:t>
      </w:r>
      <w:proofErr w:type="gramEnd"/>
      <w:r w:rsidRPr="002D7841">
        <w:rPr>
          <w:sz w:val="28"/>
          <w:szCs w:val="28"/>
        </w:rPr>
        <w:t xml:space="preserve">  сейчас, до смерти, до конца жизни.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2.  Например: Помните </w:t>
      </w:r>
      <w:proofErr w:type="gramStart"/>
      <w:r w:rsidRPr="002D7841">
        <w:rPr>
          <w:sz w:val="28"/>
          <w:szCs w:val="28"/>
        </w:rPr>
        <w:t xml:space="preserve">( </w:t>
      </w:r>
      <w:proofErr w:type="gramEnd"/>
      <w:r w:rsidRPr="002D7841">
        <w:rPr>
          <w:sz w:val="28"/>
          <w:szCs w:val="28"/>
        </w:rPr>
        <w:t>меня), находясь рядом (близко) или далеко, помните (меня) сейчас и всегда, (помните) до самой смерти, как я вам верен - предан (как верно я вас люблю - как верен я вам в любви - как верно я любить умею - как верна моя любовь).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5.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1. Это этимологически родственные слова.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lastRenderedPageBreak/>
        <w:t xml:space="preserve">2. Возможный комментарий: Поскольку польский и русский языки являются родственными славянскими языками, восходящими к праславянскому языку, этимологическим (исходным) корнем  для обоих слов является корень – </w:t>
      </w:r>
      <w:proofErr w:type="spellStart"/>
      <w:r w:rsidRPr="002D7841">
        <w:rPr>
          <w:sz w:val="28"/>
          <w:szCs w:val="28"/>
        </w:rPr>
        <w:t>rod</w:t>
      </w:r>
      <w:proofErr w:type="spellEnd"/>
      <w:r w:rsidRPr="002D7841">
        <w:rPr>
          <w:sz w:val="28"/>
          <w:szCs w:val="28"/>
        </w:rPr>
        <w:t xml:space="preserve"> -; однокоренными к данным словам являются соответственно  </w:t>
      </w:r>
      <w:proofErr w:type="spellStart"/>
      <w:r w:rsidRPr="002D7841">
        <w:rPr>
          <w:sz w:val="28"/>
          <w:szCs w:val="28"/>
        </w:rPr>
        <w:t>rodzina</w:t>
      </w:r>
      <w:proofErr w:type="spellEnd"/>
      <w:r w:rsidRPr="002D7841">
        <w:rPr>
          <w:sz w:val="28"/>
          <w:szCs w:val="28"/>
        </w:rPr>
        <w:t xml:space="preserve">  (семья), </w:t>
      </w:r>
      <w:proofErr w:type="spellStart"/>
      <w:r w:rsidRPr="002D7841">
        <w:rPr>
          <w:sz w:val="28"/>
          <w:szCs w:val="28"/>
        </w:rPr>
        <w:t>r?d</w:t>
      </w:r>
      <w:proofErr w:type="spellEnd"/>
      <w:r w:rsidRPr="002D7841">
        <w:rPr>
          <w:sz w:val="28"/>
          <w:szCs w:val="28"/>
        </w:rPr>
        <w:t xml:space="preserve"> (род), </w:t>
      </w:r>
      <w:proofErr w:type="spellStart"/>
      <w:r w:rsidRPr="002D7841">
        <w:rPr>
          <w:sz w:val="28"/>
          <w:szCs w:val="28"/>
        </w:rPr>
        <w:t>rjdzi</w:t>
      </w:r>
      <w:proofErr w:type="spellEnd"/>
      <w:r w:rsidRPr="002D7841">
        <w:rPr>
          <w:sz w:val="28"/>
          <w:szCs w:val="28"/>
        </w:rPr>
        <w:t>? (родить)  и  родина, родит</w:t>
      </w:r>
      <w:proofErr w:type="gramStart"/>
      <w:r w:rsidRPr="002D7841">
        <w:rPr>
          <w:sz w:val="28"/>
          <w:szCs w:val="28"/>
        </w:rPr>
        <w:t>ь(</w:t>
      </w:r>
      <w:proofErr w:type="spellStart"/>
      <w:proofErr w:type="gramEnd"/>
      <w:r w:rsidRPr="002D7841">
        <w:rPr>
          <w:sz w:val="28"/>
          <w:szCs w:val="28"/>
        </w:rPr>
        <w:t>ся</w:t>
      </w:r>
      <w:proofErr w:type="spellEnd"/>
      <w:r w:rsidRPr="002D7841">
        <w:rPr>
          <w:sz w:val="28"/>
          <w:szCs w:val="28"/>
        </w:rPr>
        <w:t>), род, родственник, родной, урожай,  объединенные общим значением  «рождение, появление на свет».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Допустима добавочная версия о  положительной и отрицательной семантике  в связи с особенностями  развития  языков.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6.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Я-де скота губернатора с его полей в свои закуты загонять никогда не приказывал, да и иметь его, скота,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2D7841">
        <w:rPr>
          <w:sz w:val="28"/>
          <w:szCs w:val="28"/>
        </w:rPr>
        <w:t>Поганец</w:t>
      </w:r>
      <w:proofErr w:type="gramEnd"/>
      <w:r w:rsidRPr="002D7841">
        <w:rPr>
          <w:sz w:val="28"/>
          <w:szCs w:val="28"/>
        </w:rPr>
        <w:t>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7.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Выбор написания зависит от значения - происхождения и грамматических признаков слова, а именно: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- образованное от глагола совершенного вида сузить страдательное причастие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пишется как суженный;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- образованное от глагола совершенного вида ссудить страдательное </w:t>
      </w:r>
      <w:proofErr w:type="gramStart"/>
      <w:r w:rsidRPr="002D7841">
        <w:rPr>
          <w:sz w:val="28"/>
          <w:szCs w:val="28"/>
        </w:rPr>
        <w:t>причасти</w:t>
      </w:r>
      <w:proofErr w:type="gramEnd"/>
      <w:r w:rsidRPr="002D7841">
        <w:rPr>
          <w:sz w:val="28"/>
          <w:szCs w:val="28"/>
        </w:rPr>
        <w:t xml:space="preserve"> пишется как ссуженный;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- существительное, образованное путем перехода в разряд существительных отглагольного прилагательного, в свою очередь образованного от глагола несовершенного вида судить, пишется как суженый.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8.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Битый час – целый час.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Связано с боем часов, буквально «от одного боя часов до другого».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9.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Во всех приведённых словах есть общий корень </w:t>
      </w:r>
      <w:proofErr w:type="gramStart"/>
      <w:r w:rsidRPr="002D7841">
        <w:rPr>
          <w:sz w:val="28"/>
          <w:szCs w:val="28"/>
        </w:rPr>
        <w:t>-</w:t>
      </w:r>
      <w:proofErr w:type="spellStart"/>
      <w:r w:rsidRPr="002D7841">
        <w:rPr>
          <w:sz w:val="28"/>
          <w:szCs w:val="28"/>
        </w:rPr>
        <w:t>о</w:t>
      </w:r>
      <w:proofErr w:type="gramEnd"/>
      <w:r w:rsidRPr="002D7841">
        <w:rPr>
          <w:sz w:val="28"/>
          <w:szCs w:val="28"/>
        </w:rPr>
        <w:t>ним</w:t>
      </w:r>
      <w:proofErr w:type="spellEnd"/>
      <w:r w:rsidRPr="002D7841">
        <w:rPr>
          <w:sz w:val="28"/>
          <w:szCs w:val="28"/>
        </w:rPr>
        <w:t xml:space="preserve"> (греч. </w:t>
      </w:r>
      <w:proofErr w:type="spellStart"/>
      <w:r w:rsidRPr="002D7841">
        <w:rPr>
          <w:sz w:val="28"/>
          <w:szCs w:val="28"/>
        </w:rPr>
        <w:t>onyma</w:t>
      </w:r>
      <w:proofErr w:type="spellEnd"/>
      <w:r w:rsidRPr="002D7841">
        <w:rPr>
          <w:sz w:val="28"/>
          <w:szCs w:val="28"/>
        </w:rPr>
        <w:t xml:space="preserve"> – имя) и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lastRenderedPageBreak/>
        <w:t>соответственно фит</w:t>
      </w:r>
      <w:proofErr w:type="gramStart"/>
      <w:r w:rsidRPr="002D7841">
        <w:rPr>
          <w:sz w:val="28"/>
          <w:szCs w:val="28"/>
        </w:rPr>
        <w:t>о-</w:t>
      </w:r>
      <w:proofErr w:type="gramEnd"/>
      <w:r w:rsidRPr="002D7841">
        <w:rPr>
          <w:sz w:val="28"/>
          <w:szCs w:val="28"/>
        </w:rPr>
        <w:t xml:space="preserve"> (греч. </w:t>
      </w:r>
      <w:proofErr w:type="spellStart"/>
      <w:r w:rsidRPr="002D7841">
        <w:rPr>
          <w:sz w:val="28"/>
          <w:szCs w:val="28"/>
        </w:rPr>
        <w:t>phyton</w:t>
      </w:r>
      <w:proofErr w:type="spellEnd"/>
      <w:r w:rsidRPr="002D7841">
        <w:rPr>
          <w:sz w:val="28"/>
          <w:szCs w:val="28"/>
        </w:rPr>
        <w:t xml:space="preserve"> - растение); </w:t>
      </w:r>
      <w:proofErr w:type="spellStart"/>
      <w:r w:rsidRPr="002D7841">
        <w:rPr>
          <w:sz w:val="28"/>
          <w:szCs w:val="28"/>
        </w:rPr>
        <w:t>гидро</w:t>
      </w:r>
      <w:proofErr w:type="spellEnd"/>
      <w:r w:rsidRPr="002D7841">
        <w:rPr>
          <w:sz w:val="28"/>
          <w:szCs w:val="28"/>
        </w:rPr>
        <w:t xml:space="preserve">- (греч. </w:t>
      </w:r>
      <w:proofErr w:type="spellStart"/>
      <w:r w:rsidRPr="002D7841">
        <w:rPr>
          <w:sz w:val="28"/>
          <w:szCs w:val="28"/>
        </w:rPr>
        <w:t>hydria</w:t>
      </w:r>
      <w:proofErr w:type="spellEnd"/>
      <w:r w:rsidRPr="002D7841">
        <w:rPr>
          <w:sz w:val="28"/>
          <w:szCs w:val="28"/>
        </w:rPr>
        <w:t xml:space="preserve"> - вода </w:t>
      </w:r>
      <w:proofErr w:type="spellStart"/>
      <w:r w:rsidRPr="002D7841">
        <w:rPr>
          <w:sz w:val="28"/>
          <w:szCs w:val="28"/>
        </w:rPr>
        <w:t>топо</w:t>
      </w:r>
      <w:proofErr w:type="spellEnd"/>
      <w:r w:rsidRPr="002D7841">
        <w:rPr>
          <w:sz w:val="28"/>
          <w:szCs w:val="28"/>
        </w:rPr>
        <w:t xml:space="preserve">- (греч. </w:t>
      </w:r>
      <w:proofErr w:type="spellStart"/>
      <w:r w:rsidRPr="002D7841">
        <w:rPr>
          <w:sz w:val="28"/>
          <w:szCs w:val="28"/>
        </w:rPr>
        <w:t>topos</w:t>
      </w:r>
      <w:proofErr w:type="spellEnd"/>
      <w:r w:rsidRPr="002D7841">
        <w:rPr>
          <w:sz w:val="28"/>
          <w:szCs w:val="28"/>
        </w:rPr>
        <w:t xml:space="preserve"> – место, местность); </w:t>
      </w:r>
      <w:proofErr w:type="spellStart"/>
      <w:r w:rsidRPr="002D7841">
        <w:rPr>
          <w:sz w:val="28"/>
          <w:szCs w:val="28"/>
        </w:rPr>
        <w:t>антропо</w:t>
      </w:r>
      <w:proofErr w:type="spellEnd"/>
      <w:r w:rsidRPr="002D7841">
        <w:rPr>
          <w:sz w:val="28"/>
          <w:szCs w:val="28"/>
        </w:rPr>
        <w:t xml:space="preserve">- (греч. </w:t>
      </w:r>
      <w:proofErr w:type="spellStart"/>
      <w:r w:rsidRPr="002D7841">
        <w:rPr>
          <w:sz w:val="28"/>
          <w:szCs w:val="28"/>
        </w:rPr>
        <w:t>anthr?pos</w:t>
      </w:r>
      <w:proofErr w:type="spellEnd"/>
      <w:r w:rsidRPr="002D7841">
        <w:rPr>
          <w:sz w:val="28"/>
          <w:szCs w:val="28"/>
        </w:rPr>
        <w:t xml:space="preserve"> - человек). Поэтому </w:t>
      </w:r>
      <w:proofErr w:type="spellStart"/>
      <w:r w:rsidRPr="002D7841">
        <w:rPr>
          <w:sz w:val="28"/>
          <w:szCs w:val="28"/>
        </w:rPr>
        <w:t>фитоним</w:t>
      </w:r>
      <w:proofErr w:type="spellEnd"/>
      <w:r w:rsidRPr="002D7841">
        <w:rPr>
          <w:sz w:val="28"/>
          <w:szCs w:val="28"/>
        </w:rPr>
        <w:t xml:space="preserve"> – это название растений, гидроним – название водоёмов, топоним – название местности (города или другого населённого пункта), антропоним – имя лица.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…синоним, антоним, омоним, пароним, </w:t>
      </w:r>
      <w:proofErr w:type="spellStart"/>
      <w:r w:rsidRPr="002D7841">
        <w:rPr>
          <w:sz w:val="28"/>
          <w:szCs w:val="28"/>
        </w:rPr>
        <w:t>гипероним</w:t>
      </w:r>
      <w:proofErr w:type="spellEnd"/>
      <w:r w:rsidRPr="002D7841">
        <w:rPr>
          <w:sz w:val="28"/>
          <w:szCs w:val="28"/>
        </w:rPr>
        <w:t xml:space="preserve">, гипоним, </w:t>
      </w:r>
      <w:proofErr w:type="spellStart"/>
      <w:r w:rsidRPr="002D7841">
        <w:rPr>
          <w:sz w:val="28"/>
          <w:szCs w:val="28"/>
        </w:rPr>
        <w:t>агноним</w:t>
      </w:r>
      <w:proofErr w:type="spellEnd"/>
      <w:r w:rsidRPr="002D7841">
        <w:rPr>
          <w:sz w:val="28"/>
          <w:szCs w:val="28"/>
        </w:rPr>
        <w:t>.</w:t>
      </w:r>
    </w:p>
    <w:p w:rsidR="002D7841" w:rsidRPr="006D46D2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 xml:space="preserve">      Задание 10.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Полк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Полка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Полка (от пола)</w:t>
      </w:r>
    </w:p>
    <w:p w:rsidR="002D7841" w:rsidRPr="002D7841" w:rsidRDefault="002D7841" w:rsidP="002D7841">
      <w:pPr>
        <w:rPr>
          <w:sz w:val="28"/>
          <w:szCs w:val="28"/>
        </w:rPr>
      </w:pPr>
      <w:r w:rsidRPr="002D7841">
        <w:rPr>
          <w:sz w:val="28"/>
          <w:szCs w:val="28"/>
        </w:rPr>
        <w:t>Полка (</w:t>
      </w:r>
      <w:proofErr w:type="gramStart"/>
      <w:r w:rsidRPr="002D7841">
        <w:rPr>
          <w:sz w:val="28"/>
          <w:szCs w:val="28"/>
        </w:rPr>
        <w:t>от</w:t>
      </w:r>
      <w:proofErr w:type="gramEnd"/>
      <w:r w:rsidRPr="002D7841">
        <w:rPr>
          <w:sz w:val="28"/>
          <w:szCs w:val="28"/>
        </w:rPr>
        <w:t xml:space="preserve"> полоть)</w:t>
      </w:r>
    </w:p>
    <w:p w:rsidR="002D7841" w:rsidRDefault="002D7841" w:rsidP="002D7841"/>
    <w:p w:rsidR="002D7841" w:rsidRPr="002D7841" w:rsidRDefault="002D7841" w:rsidP="002D7841">
      <w:pPr>
        <w:rPr>
          <w:sz w:val="28"/>
          <w:szCs w:val="28"/>
        </w:rPr>
      </w:pPr>
    </w:p>
    <w:sectPr w:rsidR="002D7841" w:rsidRPr="002D7841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D7841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333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2D7841"/>
    <w:rsid w:val="00311028"/>
    <w:rsid w:val="00330BE7"/>
    <w:rsid w:val="0034084D"/>
    <w:rsid w:val="003A00AF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D112B"/>
    <w:rsid w:val="00633B3E"/>
    <w:rsid w:val="0063719E"/>
    <w:rsid w:val="00663AC8"/>
    <w:rsid w:val="00690180"/>
    <w:rsid w:val="006B537F"/>
    <w:rsid w:val="006B6836"/>
    <w:rsid w:val="006D20EA"/>
    <w:rsid w:val="006F77B8"/>
    <w:rsid w:val="007436F6"/>
    <w:rsid w:val="00764930"/>
    <w:rsid w:val="007A596D"/>
    <w:rsid w:val="007C1FDE"/>
    <w:rsid w:val="00804795"/>
    <w:rsid w:val="00826ED8"/>
    <w:rsid w:val="008720BE"/>
    <w:rsid w:val="008A15C5"/>
    <w:rsid w:val="0092647A"/>
    <w:rsid w:val="00990808"/>
    <w:rsid w:val="009A592C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1175</Words>
  <Characters>6698</Characters>
  <Application>Microsoft Office Word</Application>
  <DocSecurity>0</DocSecurity>
  <Lines>55</Lines>
  <Paragraphs>15</Paragraphs>
  <ScaleCrop>false</ScaleCrop>
  <Company>Microsoft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2015-10-12T18:01:00Z</dcterms:created>
  <dcterms:modified xsi:type="dcterms:W3CDTF">2015-10-12T18:52:00Z</dcterms:modified>
</cp:coreProperties>
</file>